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E307D1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474FFE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№ </w:t>
      </w:r>
      <w:r w:rsidR="00474FFE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47611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9</w:t>
      </w:r>
      <w:bookmarkStart w:id="0" w:name="_GoBack"/>
      <w:bookmarkEnd w:id="0"/>
    </w:p>
    <w:p w:rsidR="00150C65" w:rsidRPr="00150C65" w:rsidRDefault="00150C65" w:rsidP="00150C65">
      <w:pPr>
        <w:rPr>
          <w:b/>
          <w:sz w:val="26"/>
          <w:szCs w:val="26"/>
        </w:rPr>
      </w:pPr>
    </w:p>
    <w:p w:rsidR="001003AC" w:rsidRDefault="001003AC" w:rsidP="001003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тексте и количестве избирательных бюллетеней для голосования </w:t>
      </w:r>
    </w:p>
    <w:p w:rsidR="001003AC" w:rsidRDefault="001003AC" w:rsidP="001003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выборах депутатов Совета Зональненского сельского поселения пятого созыва</w:t>
      </w:r>
      <w:r w:rsidR="001959F5">
        <w:rPr>
          <w:b/>
          <w:sz w:val="26"/>
          <w:szCs w:val="26"/>
        </w:rPr>
        <w:t xml:space="preserve"> </w:t>
      </w:r>
      <w:r w:rsidR="00944550" w:rsidRPr="00944550">
        <w:rPr>
          <w:b/>
          <w:bCs/>
          <w:sz w:val="26"/>
          <w:szCs w:val="26"/>
        </w:rPr>
        <w:t xml:space="preserve">по </w:t>
      </w:r>
      <w:proofErr w:type="spellStart"/>
      <w:r w:rsidR="00944550" w:rsidRPr="00944550">
        <w:rPr>
          <w:b/>
          <w:bCs/>
          <w:sz w:val="26"/>
          <w:szCs w:val="26"/>
        </w:rPr>
        <w:t>Зональненскому</w:t>
      </w:r>
      <w:proofErr w:type="spellEnd"/>
      <w:r w:rsidR="00944550" w:rsidRPr="00944550">
        <w:rPr>
          <w:b/>
          <w:bCs/>
          <w:sz w:val="26"/>
          <w:szCs w:val="26"/>
        </w:rPr>
        <w:t xml:space="preserve"> двухмандатному избирательному округу № 3</w:t>
      </w:r>
      <w:r w:rsidRPr="00944550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назначенных на 8 сентября 2019 года</w:t>
      </w:r>
    </w:p>
    <w:p w:rsidR="001003AC" w:rsidRDefault="001003AC" w:rsidP="001003AC">
      <w:pPr>
        <w:jc w:val="center"/>
        <w:rPr>
          <w:b/>
          <w:sz w:val="26"/>
          <w:szCs w:val="26"/>
        </w:rPr>
      </w:pPr>
    </w:p>
    <w:p w:rsidR="001003AC" w:rsidRDefault="001003AC" w:rsidP="001003AC">
      <w:pPr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частями 2, 4 статьи 59 Закона Томской области от 14.02.2005 года № 29-ОЗ «О муниципальных выборах в Томской области»</w:t>
      </w:r>
      <w:r>
        <w:rPr>
          <w:sz w:val="26"/>
          <w:szCs w:val="26"/>
        </w:rPr>
        <w:t>,</w:t>
      </w:r>
    </w:p>
    <w:p w:rsidR="001003AC" w:rsidRDefault="001003AC" w:rsidP="001003AC">
      <w:pPr>
        <w:ind w:firstLine="426"/>
        <w:jc w:val="both"/>
        <w:rPr>
          <w:b/>
          <w:spacing w:val="160"/>
          <w:sz w:val="26"/>
          <w:szCs w:val="26"/>
        </w:rPr>
      </w:pPr>
      <w:r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>
        <w:rPr>
          <w:sz w:val="26"/>
          <w:szCs w:val="26"/>
        </w:rPr>
        <w:t xml:space="preserve"> двухмандатному избирательному округу № 3</w:t>
      </w:r>
    </w:p>
    <w:p w:rsidR="001003AC" w:rsidRDefault="001003AC" w:rsidP="001003AC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РЕШИЛА:</w:t>
      </w:r>
    </w:p>
    <w:p w:rsidR="001003AC" w:rsidRDefault="001003AC" w:rsidP="001003AC">
      <w:pPr>
        <w:pStyle w:val="21"/>
        <w:adjustRightInd w:val="0"/>
        <w:spacing w:after="0" w:line="240" w:lineRule="auto"/>
        <w:ind w:right="4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Утвердить текст избирательного бюллетеня для голосования на </w:t>
      </w:r>
      <w:r>
        <w:rPr>
          <w:sz w:val="26"/>
          <w:szCs w:val="26"/>
        </w:rPr>
        <w:t>выборах депутатов Совета Зональненского сельского поселения пятого созыва</w:t>
      </w:r>
      <w:r>
        <w:rPr>
          <w:bCs/>
          <w:sz w:val="26"/>
          <w:szCs w:val="26"/>
        </w:rPr>
        <w:t xml:space="preserve"> по </w:t>
      </w:r>
      <w:proofErr w:type="spellStart"/>
      <w:r>
        <w:rPr>
          <w:bCs/>
          <w:sz w:val="26"/>
          <w:szCs w:val="26"/>
        </w:rPr>
        <w:t>Зональненскому</w:t>
      </w:r>
      <w:proofErr w:type="spellEnd"/>
      <w:r>
        <w:rPr>
          <w:bCs/>
          <w:sz w:val="26"/>
          <w:szCs w:val="26"/>
        </w:rPr>
        <w:t xml:space="preserve"> двухмандатному избирательному округу № 3 согласно Приложению.</w:t>
      </w:r>
    </w:p>
    <w:p w:rsidR="001003AC" w:rsidRDefault="001003AC" w:rsidP="001003AC">
      <w:pPr>
        <w:adjustRightInd w:val="0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Утвердить количество изготавливаемых избирательных бюллетеней для голосования на </w:t>
      </w:r>
      <w:r>
        <w:rPr>
          <w:sz w:val="26"/>
          <w:szCs w:val="26"/>
        </w:rPr>
        <w:t>выборах депутатов Совета Зональненского сельского поселения пятого созыва</w:t>
      </w:r>
      <w:r>
        <w:rPr>
          <w:bCs/>
          <w:sz w:val="26"/>
          <w:szCs w:val="26"/>
        </w:rPr>
        <w:t xml:space="preserve"> по </w:t>
      </w:r>
      <w:proofErr w:type="spellStart"/>
      <w:r>
        <w:rPr>
          <w:bCs/>
          <w:sz w:val="26"/>
          <w:szCs w:val="26"/>
        </w:rPr>
        <w:t>Зональненскому</w:t>
      </w:r>
      <w:proofErr w:type="spellEnd"/>
      <w:r>
        <w:rPr>
          <w:bCs/>
          <w:sz w:val="26"/>
          <w:szCs w:val="26"/>
        </w:rPr>
        <w:t xml:space="preserve"> двухмандатному избирательному округу № 3: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2"/>
        <w:gridCol w:w="4659"/>
      </w:tblGrid>
      <w:tr w:rsidR="001003AC" w:rsidTr="001003A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AC" w:rsidRDefault="001003AC">
            <w:pPr>
              <w:adjustRightInd w:val="0"/>
              <w:spacing w:line="254" w:lineRule="auto"/>
              <w:ind w:right="42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Сведения о численности избирателей</w:t>
            </w:r>
          </w:p>
          <w:p w:rsidR="001003AC" w:rsidRDefault="001003AC">
            <w:pPr>
              <w:adjustRightInd w:val="0"/>
              <w:spacing w:line="254" w:lineRule="auto"/>
              <w:ind w:right="42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включенных в списки избирателей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AC" w:rsidRDefault="001003AC">
            <w:pPr>
              <w:adjustRightInd w:val="0"/>
              <w:spacing w:line="254" w:lineRule="auto"/>
              <w:ind w:right="42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Число изготавливаемых избирательных бюллетеней</w:t>
            </w:r>
          </w:p>
        </w:tc>
      </w:tr>
      <w:tr w:rsidR="001003AC" w:rsidTr="001003A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C" w:rsidRDefault="001003AC">
            <w:pPr>
              <w:spacing w:line="254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1003AC" w:rsidRDefault="001003AC">
            <w:pPr>
              <w:spacing w:line="254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1842</w:t>
            </w:r>
          </w:p>
          <w:p w:rsidR="001003AC" w:rsidRDefault="001003AC">
            <w:pPr>
              <w:spacing w:line="254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C" w:rsidRDefault="001003AC">
            <w:pPr>
              <w:spacing w:line="254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1003AC" w:rsidRDefault="001003AC">
            <w:pPr>
              <w:spacing w:line="254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1850</w:t>
            </w:r>
          </w:p>
          <w:p w:rsidR="001003AC" w:rsidRDefault="001003AC">
            <w:pPr>
              <w:adjustRightInd w:val="0"/>
              <w:spacing w:line="254" w:lineRule="auto"/>
              <w:ind w:right="424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1003AC" w:rsidRDefault="001003AC" w:rsidP="001003AC">
      <w:pPr>
        <w:adjustRightInd w:val="0"/>
        <w:ind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Передать в участковую избирательную комиссию № 665 1290 бюллетеней для голосования на </w:t>
      </w:r>
      <w:r>
        <w:rPr>
          <w:sz w:val="26"/>
          <w:szCs w:val="26"/>
        </w:rPr>
        <w:t>выборах депутатов Совета Зональненского сельского поселения пятого созыва</w:t>
      </w:r>
      <w:r>
        <w:rPr>
          <w:bCs/>
          <w:sz w:val="26"/>
          <w:szCs w:val="26"/>
        </w:rPr>
        <w:t xml:space="preserve"> по </w:t>
      </w:r>
      <w:proofErr w:type="spellStart"/>
      <w:r>
        <w:rPr>
          <w:bCs/>
          <w:sz w:val="26"/>
          <w:szCs w:val="26"/>
        </w:rPr>
        <w:t>Зональненскому</w:t>
      </w:r>
      <w:proofErr w:type="spellEnd"/>
      <w:r>
        <w:rPr>
          <w:bCs/>
          <w:sz w:val="26"/>
          <w:szCs w:val="26"/>
        </w:rPr>
        <w:t xml:space="preserve"> двухмандатному избирательному округу № 3</w:t>
      </w:r>
      <w:r>
        <w:rPr>
          <w:sz w:val="26"/>
          <w:szCs w:val="26"/>
        </w:rPr>
        <w:t>, назначенных на 8 сентября 2019 года</w:t>
      </w:r>
      <w:r>
        <w:rPr>
          <w:bCs/>
          <w:sz w:val="26"/>
          <w:szCs w:val="26"/>
        </w:rPr>
        <w:t>.</w:t>
      </w:r>
    </w:p>
    <w:p w:rsidR="001003AC" w:rsidRDefault="001003AC" w:rsidP="001003AC">
      <w:pPr>
        <w:adjustRightInd w:val="0"/>
        <w:ind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Ответственность за передачу, сохранность избирательных бюллетеней возложить на председателей избирательных комиссий, осуществлявших передачу, получение и хранение бюллетеней.</w:t>
      </w:r>
    </w:p>
    <w:p w:rsidR="001003AC" w:rsidRDefault="001003AC" w:rsidP="001003AC">
      <w:pPr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Направить настоящее решение в участковую избирательную комиссию №665. </w:t>
      </w:r>
    </w:p>
    <w:p w:rsidR="001003AC" w:rsidRDefault="001003AC" w:rsidP="001003AC">
      <w:pPr>
        <w:pStyle w:val="21"/>
        <w:adjustRightInd w:val="0"/>
        <w:spacing w:after="0" w:line="276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Опубликовать настоящее решение на официальном сайте муниципального образования «Томский район» (www.tradm.ru). 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lastRenderedPageBreak/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434F9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0F7F4A"/>
    <w:rsid w:val="001003AC"/>
    <w:rsid w:val="00150C65"/>
    <w:rsid w:val="00176663"/>
    <w:rsid w:val="001926D6"/>
    <w:rsid w:val="00193E21"/>
    <w:rsid w:val="001959F5"/>
    <w:rsid w:val="00200936"/>
    <w:rsid w:val="002266C7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74FFE"/>
    <w:rsid w:val="00476111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5E648B"/>
    <w:rsid w:val="005F6920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450B7"/>
    <w:rsid w:val="008775F5"/>
    <w:rsid w:val="008A6CE5"/>
    <w:rsid w:val="008B413A"/>
    <w:rsid w:val="008B4FA7"/>
    <w:rsid w:val="008C1272"/>
    <w:rsid w:val="008C179C"/>
    <w:rsid w:val="008E3436"/>
    <w:rsid w:val="008F6D92"/>
    <w:rsid w:val="00907CFC"/>
    <w:rsid w:val="009102BF"/>
    <w:rsid w:val="00917F22"/>
    <w:rsid w:val="00941600"/>
    <w:rsid w:val="0094455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E5226"/>
    <w:rsid w:val="00BF6352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024B"/>
    <w:rsid w:val="00D536B1"/>
    <w:rsid w:val="00D64587"/>
    <w:rsid w:val="00D649A5"/>
    <w:rsid w:val="00D71414"/>
    <w:rsid w:val="00D80CF3"/>
    <w:rsid w:val="00D9671E"/>
    <w:rsid w:val="00DB4A29"/>
    <w:rsid w:val="00DB74D5"/>
    <w:rsid w:val="00DC43DB"/>
    <w:rsid w:val="00E055E5"/>
    <w:rsid w:val="00E25A30"/>
    <w:rsid w:val="00E307D1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C699D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3D0D-26E1-4B65-8B4C-7843F5BF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2019-08-07T07:03:00Z</cp:lastPrinted>
  <dcterms:created xsi:type="dcterms:W3CDTF">2019-08-08T09:36:00Z</dcterms:created>
  <dcterms:modified xsi:type="dcterms:W3CDTF">2019-08-08T09:36:00Z</dcterms:modified>
</cp:coreProperties>
</file>